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11" w:rsidRDefault="00E86311" w:rsidP="00E86311">
      <w:pPr>
        <w:ind w:left="14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E86311" w:rsidRPr="00115F29" w:rsidRDefault="00E86311" w:rsidP="00E86311">
      <w:pPr>
        <w:contextualSpacing/>
        <w:jc w:val="right"/>
        <w:rPr>
          <w:rFonts w:ascii="Times New Roman" w:hAnsi="Times New Roman" w:cs="Times New Roman"/>
        </w:rPr>
      </w:pPr>
      <w:r w:rsidRPr="00B16154">
        <w:rPr>
          <w:rFonts w:ascii="Times New Roman" w:hAnsi="Times New Roman" w:cs="Times New Roman"/>
        </w:rPr>
        <w:t xml:space="preserve">к приказу </w:t>
      </w:r>
      <w:r w:rsidRPr="00115F29">
        <w:rPr>
          <w:rFonts w:ascii="Times New Roman" w:hAnsi="Times New Roman" w:cs="Times New Roman"/>
        </w:rPr>
        <w:t>МКУ Управления образования</w:t>
      </w:r>
    </w:p>
    <w:p w:rsidR="00E86311" w:rsidRPr="000131CD" w:rsidRDefault="00E86311" w:rsidP="000131CD">
      <w:pPr>
        <w:contextualSpacing/>
        <w:jc w:val="right"/>
        <w:rPr>
          <w:rFonts w:ascii="Times New Roman" w:hAnsi="Times New Roman" w:cs="Times New Roman"/>
        </w:rPr>
      </w:pPr>
      <w:r w:rsidRPr="000131CD">
        <w:rPr>
          <w:rFonts w:ascii="Times New Roman" w:hAnsi="Times New Roman" w:cs="Times New Roman"/>
        </w:rPr>
        <w:t xml:space="preserve">№ </w:t>
      </w:r>
      <w:r w:rsidR="000131CD" w:rsidRPr="000131CD">
        <w:rPr>
          <w:rFonts w:ascii="Times New Roman" w:hAnsi="Times New Roman" w:cs="Times New Roman"/>
        </w:rPr>
        <w:t>71 от 05.02.2021</w:t>
      </w:r>
      <w:r w:rsidRPr="000131CD">
        <w:rPr>
          <w:rFonts w:ascii="Times New Roman" w:hAnsi="Times New Roman" w:cs="Times New Roman"/>
        </w:rPr>
        <w:t xml:space="preserve"> г.</w:t>
      </w:r>
    </w:p>
    <w:p w:rsidR="00E86311" w:rsidRPr="00796942" w:rsidRDefault="00E86311" w:rsidP="00E863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311" w:rsidRPr="00796942" w:rsidRDefault="00E86311" w:rsidP="00E86311">
      <w:pPr>
        <w:tabs>
          <w:tab w:val="left" w:pos="81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ab/>
      </w:r>
    </w:p>
    <w:p w:rsidR="00E86311" w:rsidRPr="00B16154" w:rsidRDefault="00E86311" w:rsidP="000131CD">
      <w:pPr>
        <w:tabs>
          <w:tab w:val="left" w:pos="6782"/>
        </w:tabs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проведении </w:t>
      </w:r>
      <w:r w:rsidR="0001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интеллектуального марафона</w:t>
      </w:r>
    </w:p>
    <w:p w:rsidR="00E86311" w:rsidRDefault="00E86311" w:rsidP="00E86311">
      <w:pPr>
        <w:spacing w:before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классов</w:t>
      </w:r>
    </w:p>
    <w:p w:rsidR="00E86311" w:rsidRPr="00B16154" w:rsidRDefault="00E86311" w:rsidP="00E86311">
      <w:pPr>
        <w:spacing w:before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311" w:rsidRPr="00EF5AB7" w:rsidRDefault="00E86311" w:rsidP="00B61B1C">
      <w:pPr>
        <w:numPr>
          <w:ilvl w:val="0"/>
          <w:numId w:val="2"/>
        </w:numPr>
        <w:tabs>
          <w:tab w:val="clear" w:pos="502"/>
          <w:tab w:val="left" w:pos="0"/>
          <w:tab w:val="left" w:pos="142"/>
        </w:tabs>
        <w:spacing w:before="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86311" w:rsidRDefault="00E86311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и задачи районного интеллектуального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для </w:t>
      </w:r>
      <w:r w:rsidR="00B7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021061">
        <w:rPr>
          <w:rFonts w:ascii="Times New Roman" w:eastAsia="Times New Roman" w:hAnsi="Times New Roman" w:cs="Times New Roman"/>
          <w:sz w:val="24"/>
          <w:szCs w:val="24"/>
          <w:lang w:eastAsia="ru-RU"/>
        </w:rPr>
        <w:t>3-4 классов (далее «Марафон»),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его организации, проведения, оценивания результатов и нагр</w:t>
      </w:r>
      <w:r w:rsidR="00B61B1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аждения победителей и призеров.</w:t>
      </w:r>
    </w:p>
    <w:p w:rsidR="00BB5E0C" w:rsidRDefault="008F3876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86311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r w:rsidR="006A0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E86311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Марафона</w:t>
      </w:r>
    </w:p>
    <w:p w:rsidR="005C70C9" w:rsidRPr="008F3876" w:rsidRDefault="007C1FA0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Выявить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C70C9" w:rsidRPr="008F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высокими интеллектуальными способностями и интересом к самостоятельной познавательной деятельности на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тапе обучени</w:t>
      </w:r>
      <w:r w:rsidR="00B61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школе.</w:t>
      </w:r>
    </w:p>
    <w:p w:rsidR="005C70C9" w:rsidRPr="005C70C9" w:rsidRDefault="005C70C9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Создать услови</w:t>
      </w:r>
      <w:r w:rsidR="007C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поддержки </w:t>
      </w:r>
      <w:proofErr w:type="gramStart"/>
      <w:r w:rsidR="007C1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одарённых</w:t>
      </w:r>
      <w:proofErr w:type="gramEnd"/>
      <w:r w:rsidR="007C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BB5E0C" w:rsidRPr="00BB5E0C" w:rsidRDefault="00BB5E0C" w:rsidP="00B61B1C">
      <w:pPr>
        <w:pStyle w:val="a6"/>
        <w:tabs>
          <w:tab w:val="left" w:pos="0"/>
        </w:tabs>
        <w:spacing w:before="180" w:beforeAutospacing="0"/>
        <w:jc w:val="both"/>
      </w:pPr>
      <w:r w:rsidRPr="00BB5E0C">
        <w:rPr>
          <w:shd w:val="clear" w:color="auto" w:fill="FFFFFF"/>
        </w:rPr>
        <w:t>2.3.</w:t>
      </w:r>
      <w:r w:rsidRPr="00BB5E0C">
        <w:rPr>
          <w:color w:val="000000"/>
          <w:shd w:val="clear" w:color="auto" w:fill="FFFFFF"/>
        </w:rPr>
        <w:t xml:space="preserve"> Развивать мотивацию </w:t>
      </w:r>
      <w:r w:rsidR="007C1FA0">
        <w:rPr>
          <w:color w:val="000000"/>
          <w:shd w:val="clear" w:color="auto" w:fill="FFFFFF"/>
        </w:rPr>
        <w:t>об</w:t>
      </w:r>
      <w:r w:rsidRPr="00BB5E0C">
        <w:rPr>
          <w:color w:val="000000"/>
          <w:shd w:val="clear" w:color="auto" w:fill="FFFFFF"/>
        </w:rPr>
        <w:t>уча</w:t>
      </w:r>
      <w:r w:rsidR="007C1FA0">
        <w:rPr>
          <w:color w:val="000000"/>
          <w:shd w:val="clear" w:color="auto" w:fill="FFFFFF"/>
        </w:rPr>
        <w:t>ю</w:t>
      </w:r>
      <w:r w:rsidRPr="00BB5E0C">
        <w:rPr>
          <w:color w:val="000000"/>
          <w:shd w:val="clear" w:color="auto" w:fill="FFFFFF"/>
        </w:rPr>
        <w:t>щихся к познавательной деятельности, социализации, к осознанному и самостоятельному добыванию знаний.</w:t>
      </w:r>
    </w:p>
    <w:p w:rsidR="00E86311" w:rsidRPr="00EF5AB7" w:rsidRDefault="008F3876" w:rsidP="00B61B1C">
      <w:pPr>
        <w:pStyle w:val="a6"/>
        <w:tabs>
          <w:tab w:val="left" w:pos="0"/>
        </w:tabs>
        <w:spacing w:before="180" w:beforeAutospacing="0"/>
        <w:jc w:val="both"/>
        <w:rPr>
          <w:b/>
        </w:rPr>
      </w:pPr>
      <w:r>
        <w:t xml:space="preserve">3. </w:t>
      </w:r>
      <w:r w:rsidR="00E86311" w:rsidRPr="00EF5AB7">
        <w:rPr>
          <w:b/>
        </w:rPr>
        <w:t>По</w:t>
      </w:r>
      <w:r w:rsidR="00B75A61">
        <w:rPr>
          <w:b/>
        </w:rPr>
        <w:t>рядок организации и проведения М</w:t>
      </w:r>
      <w:r w:rsidR="00E86311" w:rsidRPr="00EF5AB7">
        <w:rPr>
          <w:b/>
        </w:rPr>
        <w:t>арафона</w:t>
      </w:r>
    </w:p>
    <w:p w:rsidR="00E86311" w:rsidRDefault="00E86311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3.1 Марафон</w:t>
      </w:r>
      <w:r w:rsidR="0002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№1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Пошехонье.</w:t>
      </w:r>
    </w:p>
    <w:p w:rsidR="003045E4" w:rsidRDefault="008F3876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5C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2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и</w:t>
      </w:r>
      <w:r w:rsidR="003045E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нтеллектуальный марафон </w:t>
      </w:r>
      <w:r w:rsidR="003045E4" w:rsidRPr="008E6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 индивидуальное участие </w:t>
      </w:r>
      <w:r w:rsidR="003045E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3-4 классов образовательных организаций Пошехонского МР. Для участия в </w:t>
      </w:r>
      <w:r w:rsidR="005C70C9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</w:t>
      </w:r>
      <w:r w:rsidR="003045E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необходимо пройти </w:t>
      </w:r>
      <w:r w:rsidR="005C70C9" w:rsidRPr="008E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отборочн</w:t>
      </w:r>
      <w:r w:rsidR="003045E4" w:rsidRPr="008E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5C70C9" w:rsidRPr="008E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3045E4" w:rsidRPr="008E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1B1C" w:rsidRPr="008419A5" w:rsidRDefault="005C70C9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C7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обучающихся в </w:t>
      </w:r>
      <w:r w:rsidRPr="00E47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отборочном этапе</w:t>
      </w:r>
      <w:r w:rsidRPr="005C7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образовательные организации предоставляют </w:t>
      </w:r>
      <w:r w:rsidR="00304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оргкомитет </w:t>
      </w:r>
      <w:r w:rsidRPr="005C7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таблицу достижений обучающ</w:t>
      </w:r>
      <w:r w:rsidR="00C94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Pr="005C7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и портфолио обучающихся (формат </w:t>
      </w:r>
      <w:r w:rsidRPr="005C70C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pdf</w:t>
      </w:r>
      <w:r w:rsidRPr="005C7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5C70C9">
        <w:rPr>
          <w:rFonts w:ascii="Times New Roman" w:hAnsi="Times New Roman"/>
          <w:sz w:val="24"/>
          <w:szCs w:val="24"/>
          <w:lang w:eastAsia="ru-RU"/>
        </w:rPr>
        <w:t>за последние 3 года (скан-копии грамот, дипломов</w:t>
      </w:r>
      <w:r w:rsidR="008F3876">
        <w:rPr>
          <w:rFonts w:ascii="Times New Roman" w:hAnsi="Times New Roman"/>
          <w:sz w:val="24"/>
          <w:szCs w:val="24"/>
          <w:lang w:eastAsia="ru-RU"/>
        </w:rPr>
        <w:t>, похвальные листы, грамоты за хорошие и отличные успехи в учёбе</w:t>
      </w:r>
      <w:r w:rsidRPr="005C70C9">
        <w:rPr>
          <w:rFonts w:ascii="Times New Roman" w:hAnsi="Times New Roman"/>
          <w:sz w:val="24"/>
          <w:szCs w:val="24"/>
          <w:lang w:eastAsia="ru-RU"/>
        </w:rPr>
        <w:t xml:space="preserve">), состоящее </w:t>
      </w:r>
      <w:r w:rsidRPr="005C70C9">
        <w:rPr>
          <w:rFonts w:ascii="Times New Roman" w:hAnsi="Times New Roman"/>
          <w:b/>
          <w:sz w:val="24"/>
          <w:szCs w:val="24"/>
          <w:u w:val="single"/>
          <w:lang w:eastAsia="ru-RU"/>
        </w:rPr>
        <w:t>из 5 наивысших достижений</w:t>
      </w:r>
      <w:r w:rsidR="00E475D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5C70C9">
        <w:rPr>
          <w:rFonts w:ascii="Times New Roman" w:hAnsi="Times New Roman"/>
          <w:b/>
          <w:sz w:val="24"/>
          <w:szCs w:val="24"/>
          <w:u w:val="single"/>
          <w:lang w:eastAsia="ru-RU"/>
        </w:rPr>
        <w:t>муниципального, регионального, межрегионального, Всероссийского, международного уровней</w:t>
      </w:r>
      <w:r w:rsidRPr="005C70C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5C70C9">
        <w:rPr>
          <w:rFonts w:ascii="Times New Roman" w:hAnsi="Times New Roman"/>
          <w:b/>
          <w:sz w:val="24"/>
          <w:szCs w:val="24"/>
          <w:u w:val="single"/>
          <w:lang w:eastAsia="ru-RU"/>
        </w:rPr>
        <w:t>в интеллектуальных конкурсах, марафонах, олимпиадах.</w:t>
      </w:r>
      <w:proofErr w:type="gramEnd"/>
      <w:r w:rsidRPr="005C70C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419A5" w:rsidRPr="008419A5">
        <w:rPr>
          <w:rFonts w:ascii="Times New Roman" w:hAnsi="Times New Roman"/>
          <w:sz w:val="28"/>
          <w:szCs w:val="28"/>
          <w:lang w:eastAsia="ru-RU"/>
        </w:rPr>
        <w:t>(</w:t>
      </w:r>
      <w:r w:rsidR="008419A5" w:rsidRPr="008419A5">
        <w:rPr>
          <w:rFonts w:ascii="Times New Roman" w:hAnsi="Times New Roman"/>
          <w:sz w:val="24"/>
          <w:szCs w:val="24"/>
          <w:lang w:eastAsia="ru-RU"/>
        </w:rPr>
        <w:t>Приложение 1).</w:t>
      </w:r>
      <w:r w:rsidRPr="00E475D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C70C9">
        <w:rPr>
          <w:rFonts w:ascii="Times New Roman" w:hAnsi="Times New Roman"/>
          <w:sz w:val="24"/>
          <w:szCs w:val="24"/>
          <w:lang w:eastAsia="ru-RU"/>
        </w:rPr>
        <w:t xml:space="preserve">Данные обобщаются и формируются в рейтинговую таблицу. На основании рейтинговой таблицы члены жюри определяют </w:t>
      </w:r>
      <w:r w:rsidRPr="008419A5">
        <w:rPr>
          <w:rFonts w:ascii="Times New Roman" w:hAnsi="Times New Roman"/>
          <w:b/>
          <w:sz w:val="24"/>
          <w:szCs w:val="24"/>
          <w:lang w:eastAsia="ru-RU"/>
        </w:rPr>
        <w:t xml:space="preserve">участников </w:t>
      </w:r>
      <w:r w:rsidR="003045E4" w:rsidRPr="008419A5">
        <w:rPr>
          <w:rFonts w:ascii="Times New Roman" w:hAnsi="Times New Roman"/>
          <w:b/>
          <w:sz w:val="24"/>
          <w:szCs w:val="24"/>
          <w:lang w:eastAsia="ru-RU"/>
        </w:rPr>
        <w:t>интеллектуального</w:t>
      </w:r>
      <w:r w:rsidRPr="008419A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A07D1" w:rsidRPr="008419A5">
        <w:rPr>
          <w:rFonts w:ascii="Times New Roman" w:hAnsi="Times New Roman"/>
          <w:b/>
          <w:sz w:val="24"/>
          <w:szCs w:val="24"/>
          <w:lang w:eastAsia="ru-RU"/>
        </w:rPr>
        <w:t>Марафона</w:t>
      </w:r>
      <w:r w:rsidRPr="008419A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86311" w:rsidRPr="00BD2A30" w:rsidRDefault="00E86311" w:rsidP="003045E4">
      <w:pPr>
        <w:tabs>
          <w:tab w:val="left" w:pos="709"/>
          <w:tab w:val="left" w:pos="851"/>
        </w:tabs>
        <w:spacing w:before="0" w:after="12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ограничительных мер, в соответствии с письмом Федеральной службы по надзору в сфере защиты прав потребителей и благополучия человека от 12 мая 2020 г. N 02/9060-2020-24 «О направлении рекомендаций по организации работы образовательных организаций в условиях распространения COVID-19», постановлением главного государственного санитарного врача РФ от 30.06.2020 № 16 «Об утверждении санитарно-эпидемиологических правил СП3.1/2.4 3598-20 «Санитарно-эпидемиологические требования к</w:t>
      </w:r>
      <w:proofErr w:type="gramEnd"/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устройству, содержанию и организации работы образовательных организаций и других объектов, социальной инфраструктуры для детей и молодежи </w:t>
      </w:r>
      <w:proofErr w:type="gramStart"/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условиях распространения новой коронавирусной инфекции (COVID-19)» образовательные организации проводят</w:t>
      </w:r>
      <w:r w:rsidR="007C0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7C0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арафон</w:t>
      </w:r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соответствии с действующими</w:t>
      </w:r>
      <w:r w:rsidR="007C0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момент проведения марафона </w:t>
      </w:r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санитарно-эпидемиологическими требованиями в условиях распространения новой коронавирусной инфекции COVID-19.</w:t>
      </w:r>
      <w:proofErr w:type="gramEnd"/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5A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арафона выполняют</w:t>
      </w:r>
      <w:r w:rsidRPr="00BD2A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задания в образовательных организациях по месту обучения. Каждый класс должен находиться в отдельном кабинете.</w:t>
      </w:r>
    </w:p>
    <w:p w:rsidR="00E86311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Приказом по школе назначается </w:t>
      </w:r>
      <w:proofErr w:type="gramStart"/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</w:t>
      </w:r>
      <w:proofErr w:type="gramEnd"/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организацию и проведение </w:t>
      </w:r>
      <w:r w:rsidR="006A0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Марафона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BD2A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Накануне проведения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94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интеллектуального марафона </w:t>
      </w:r>
      <w:r w:rsidRPr="00BD2A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организация получит на электронную почту архивный файл, защищённый паролем с материалами для проведения. Пароль будет в</w:t>
      </w:r>
      <w:r w:rsidR="000210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ыслан смс ответственному лицу. </w:t>
      </w:r>
      <w:proofErr w:type="gramStart"/>
      <w:r w:rsidRPr="00BD2A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Ответственный</w:t>
      </w:r>
      <w:proofErr w:type="gramEnd"/>
      <w:r w:rsidRPr="00BD2A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обеспечивает информационную безопасность заданий</w:t>
      </w:r>
      <w:r w:rsidR="007C0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04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="007C0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арафона </w:t>
      </w:r>
      <w:r w:rsidRPr="00BD2A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получении и ти</w:t>
      </w:r>
      <w:r w:rsidR="007C0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ражировании материалов </w:t>
      </w:r>
      <w:r w:rsidR="00304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="007C0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арафона</w:t>
      </w:r>
      <w:r w:rsidRPr="00BD2A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419A5" w:rsidRPr="005C595F" w:rsidRDefault="008419A5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8E6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Марафона </w:t>
      </w: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выполняют </w:t>
      </w:r>
      <w:r w:rsidRPr="008E6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индивидуальную работу.</w:t>
      </w: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 выполнение задания – </w:t>
      </w:r>
      <w:r w:rsidRPr="008E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90 минут</w:t>
      </w: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FE9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Оргкомитет разрабатывает положение о проведении Марафона,</w:t>
      </w:r>
      <w:r w:rsidR="0002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состав жюри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занимается вопросами организации и проведения </w:t>
      </w:r>
      <w:r w:rsidR="003C6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</w:t>
      </w:r>
      <w:r w:rsidR="005C6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11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Составы оргкомитета и жюри </w:t>
      </w:r>
      <w:r w:rsidR="005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="003C6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интеллектуального</w:t>
      </w:r>
      <w:r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утверждаются приказом МКУ Управления образования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6311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8F387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 Марафона, система и критерии оценивания составляются и определяются оргкомитетом Марафона.</w:t>
      </w:r>
    </w:p>
    <w:p w:rsidR="00E86311" w:rsidRPr="00111EFF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</w:t>
      </w:r>
      <w:r w:rsidR="00021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2)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</w:t>
      </w:r>
      <w:r w:rsidR="00404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отборочном этапе</w:t>
      </w:r>
      <w:r w:rsidR="007C1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3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правляются образовательной организацией на электронный адрес МБОУ СШ №1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 </w:t>
      </w:r>
      <w:r w:rsidRPr="00353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Пошехонье</w:t>
      </w:r>
      <w:r>
        <w:rPr>
          <w:color w:val="000000" w:themeColor="text1"/>
        </w:rPr>
        <w:t xml:space="preserve"> </w:t>
      </w:r>
      <w:hyperlink r:id="rId7" w:history="1">
        <w:r w:rsidRPr="00685EA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schola4@rambler.ru</w:t>
        </w:r>
      </w:hyperlink>
      <w:r w:rsidR="00021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021061" w:rsidRPr="0001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7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 года</w:t>
      </w:r>
      <w:r w:rsidRPr="00977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11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Оригинал заявки, а также согласие родителей (законных представителей), педагога-наставника на обработку персональных данных в районном интеллектуальном марафоне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</w:t>
      </w:r>
      <w:r w:rsidR="00B75A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3,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4), бланки с выполненными заданиями </w:t>
      </w:r>
      <w:r w:rsidR="00021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предоставляются в МБОУ СШ №1 г.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Пошехонье в течение трёх рабочих дней после проведения мероприятия, по истечении указанного срока работы не принимаются.</w:t>
      </w:r>
    </w:p>
    <w:p w:rsidR="00E86311" w:rsidRPr="00C04D3A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целях сохранения здоровья участников</w:t>
      </w:r>
      <w:r w:rsidR="007C0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7C0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арафона</w:t>
      </w:r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условиях распространения новой коронавирусной инфекции COVID-19, организатор вправе вносить изменения в условия и формы проведения</w:t>
      </w:r>
      <w:r w:rsidR="00304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7C0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арафона</w:t>
      </w:r>
      <w:r w:rsidRPr="00BD2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86311" w:rsidRDefault="00BB5E0C" w:rsidP="00B61B1C">
      <w:pPr>
        <w:numPr>
          <w:ilvl w:val="0"/>
          <w:numId w:val="2"/>
        </w:numPr>
        <w:tabs>
          <w:tab w:val="clear" w:pos="502"/>
          <w:tab w:val="left" w:pos="-426"/>
          <w:tab w:val="left" w:pos="142"/>
        </w:tabs>
        <w:spacing w:before="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Марафона</w:t>
      </w:r>
    </w:p>
    <w:p w:rsidR="003C6956" w:rsidRDefault="00404131" w:rsidP="00B61B1C">
      <w:pPr>
        <w:tabs>
          <w:tab w:val="left" w:pos="-426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Отборочный этап</w:t>
      </w:r>
      <w:r w:rsidR="00EA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61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52AF" w:rsidRPr="003C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– 1</w:t>
      </w:r>
      <w:r w:rsidR="003C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352AF" w:rsidRPr="003C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</w:t>
      </w:r>
    </w:p>
    <w:p w:rsidR="003C6956" w:rsidRDefault="00EA2894" w:rsidP="00B61B1C">
      <w:pPr>
        <w:tabs>
          <w:tab w:val="left" w:pos="-426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</w:t>
      </w:r>
      <w:r w:rsidR="00E86311" w:rsidRPr="00BD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E86311" w:rsidRPr="00BD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февраля 2021 года</w:t>
      </w:r>
      <w:r w:rsidR="003C6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11" w:rsidRPr="008A770A" w:rsidRDefault="00E86311" w:rsidP="00B61B1C">
      <w:pPr>
        <w:numPr>
          <w:ilvl w:val="0"/>
          <w:numId w:val="2"/>
        </w:numPr>
        <w:tabs>
          <w:tab w:val="clear" w:pos="502"/>
          <w:tab w:val="left" w:pos="-426"/>
          <w:tab w:val="left" w:pos="142"/>
        </w:tabs>
        <w:spacing w:before="0" w:after="120" w:line="276" w:lineRule="auto"/>
        <w:ind w:left="0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 </w:t>
      </w:r>
      <w:r w:rsidR="0084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арафона и награждение победителей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</w:p>
    <w:p w:rsidR="00E86311" w:rsidRPr="008E6AAA" w:rsidRDefault="00C94C65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</w:t>
      </w:r>
      <w:r w:rsidR="008419A5"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жюри,</w:t>
      </w:r>
      <w:r w:rsidR="00E86311"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оформляются протоколом и утверждаются прика</w:t>
      </w:r>
      <w:r w:rsidR="00843F71"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зом МКУ Управления образования.</w:t>
      </w:r>
    </w:p>
    <w:p w:rsidR="00843F71" w:rsidRPr="008E6AAA" w:rsidRDefault="00EA2894" w:rsidP="00843F71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задания оценивается определенным количеством баллов, которые суммируются, оформляется рейтинговый список участников, в соответствии с рейтингом определяются победители (1 место) и призеры (2место, 3 место)</w:t>
      </w:r>
      <w:r w:rsidRPr="008E6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6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Марафона</w:t>
      </w:r>
      <w:r w:rsidR="008419A5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894" w:rsidRPr="00843F71" w:rsidRDefault="008419A5" w:rsidP="00843F71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</w:t>
      </w:r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признаются участники, набравшие максимальное количество </w:t>
      </w:r>
      <w:r w:rsidR="00EA289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менее 50% </w:t>
      </w:r>
      <w:proofErr w:type="gramStart"/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89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возможных. Призёрами Марафона признаются участники, следующие в итоговой таблице за победителями</w:t>
      </w:r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89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выполнившие не менее 40 % работы.</w:t>
      </w:r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F71"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Победители и призеры Марафона награждаются памятными призами и дипломами МКУ Управления образования.</w:t>
      </w:r>
    </w:p>
    <w:p w:rsidR="00E86311" w:rsidRPr="006B350C" w:rsidRDefault="00E86311" w:rsidP="00B61B1C">
      <w:pPr>
        <w:numPr>
          <w:ilvl w:val="0"/>
          <w:numId w:val="2"/>
        </w:numPr>
        <w:tabs>
          <w:tab w:val="clear" w:pos="502"/>
          <w:tab w:val="left" w:pos="-426"/>
          <w:tab w:val="left" w:pos="142"/>
        </w:tabs>
        <w:spacing w:before="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 марафона</w:t>
      </w:r>
    </w:p>
    <w:p w:rsidR="00E86311" w:rsidRPr="005D5170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Финансирование организационных расходов по подготовке и проведению Марафона осуществляется за счет средств субсидии на иные цели МБОУ СШ №1 г. Пошехонье по ВЦП </w:t>
      </w:r>
      <w:r w:rsidRPr="006E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«Развитие образования Пошехонского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на 2021</w:t>
      </w:r>
      <w:r w:rsidRPr="006E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6E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E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годы».</w:t>
      </w:r>
    </w:p>
    <w:p w:rsidR="00E86311" w:rsidRDefault="00E86311" w:rsidP="00E86311">
      <w:pPr>
        <w:spacing w:after="120" w:line="276" w:lineRule="auto"/>
        <w:ind w:hanging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6311" w:rsidRDefault="00E86311" w:rsidP="00E86311">
      <w:pPr>
        <w:spacing w:after="120" w:line="276" w:lineRule="auto"/>
        <w:ind w:hanging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6311" w:rsidRDefault="00E86311" w:rsidP="00E86311">
      <w:pPr>
        <w:spacing w:after="120" w:line="276" w:lineRule="auto"/>
        <w:ind w:hanging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6FE9" w:rsidRDefault="005C6FE9" w:rsidP="00E86311">
      <w:pPr>
        <w:spacing w:after="120" w:line="276" w:lineRule="auto"/>
        <w:ind w:hanging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6311" w:rsidRPr="00F442A8" w:rsidRDefault="005F55FE" w:rsidP="005C595F">
      <w:pPr>
        <w:pageBreakBefore/>
        <w:spacing w:before="0"/>
        <w:jc w:val="right"/>
        <w:outlineLvl w:val="2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</w:t>
      </w:r>
      <w:r w:rsidR="00E86311" w:rsidRPr="00F442A8">
        <w:rPr>
          <w:rFonts w:ascii="Times New Roman" w:eastAsia="Times New Roman" w:hAnsi="Times New Roman" w:cs="Times New Roman"/>
          <w:bCs/>
          <w:i/>
          <w:lang w:eastAsia="ru-RU"/>
        </w:rPr>
        <w:t>риложение 1</w:t>
      </w:r>
    </w:p>
    <w:p w:rsidR="00E86311" w:rsidRPr="00447727" w:rsidRDefault="00E86311" w:rsidP="00E86311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AB7">
        <w:rPr>
          <w:rFonts w:ascii="Times New Roman" w:eastAsia="Times New Roman" w:hAnsi="Times New Roman" w:cs="Times New Roman"/>
          <w:bCs/>
          <w:lang w:eastAsia="ru-RU"/>
        </w:rPr>
        <w:t xml:space="preserve"> к «Положению о проведении Марафона</w:t>
      </w:r>
      <w:r w:rsidRPr="004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86311" w:rsidRDefault="00E86311" w:rsidP="00B61B1C">
      <w:pPr>
        <w:spacing w:before="100" w:beforeAutospacing="1" w:after="100" w:afterAutospacing="1"/>
        <w:ind w:left="-42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достижений 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ащихся на </w:t>
      </w:r>
      <w:r w:rsidR="008E6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отборочном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этапе </w:t>
      </w:r>
      <w:r w:rsidR="006A0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арафона</w:t>
      </w:r>
    </w:p>
    <w:p w:rsidR="00604E98" w:rsidRDefault="00604E98" w:rsidP="00604E98">
      <w:pPr>
        <w:tabs>
          <w:tab w:val="left" w:pos="1134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система 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доступной форме организаторами</w:t>
      </w:r>
      <w:r w:rsidR="0002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объясн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на каждом этапе мероприятия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E98" w:rsidRPr="00604E98" w:rsidRDefault="00404131" w:rsidP="00E86311">
      <w:pPr>
        <w:spacing w:before="100" w:beforeAutospacing="1" w:after="100" w:afterAutospacing="1"/>
        <w:ind w:left="-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04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тборочный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</w:t>
      </w:r>
    </w:p>
    <w:p w:rsidR="00604E98" w:rsidRPr="004A7A7C" w:rsidRDefault="00604E98" w:rsidP="00604E98">
      <w:pPr>
        <w:pStyle w:val="a4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4A7A7C">
        <w:rPr>
          <w:rFonts w:ascii="Times New Roman" w:hAnsi="Times New Roman"/>
          <w:sz w:val="24"/>
          <w:szCs w:val="24"/>
        </w:rPr>
        <w:t xml:space="preserve">При проведении </w:t>
      </w:r>
      <w:r>
        <w:rPr>
          <w:rFonts w:ascii="Times New Roman" w:hAnsi="Times New Roman"/>
          <w:sz w:val="24"/>
          <w:szCs w:val="24"/>
        </w:rPr>
        <w:t>отб</w:t>
      </w:r>
      <w:r w:rsidR="003352AF">
        <w:rPr>
          <w:rFonts w:ascii="Times New Roman" w:hAnsi="Times New Roman"/>
          <w:sz w:val="24"/>
          <w:szCs w:val="24"/>
        </w:rPr>
        <w:t>о</w:t>
      </w:r>
      <w:r w:rsidR="00404131">
        <w:rPr>
          <w:rFonts w:ascii="Times New Roman" w:hAnsi="Times New Roman"/>
          <w:sz w:val="24"/>
          <w:szCs w:val="24"/>
        </w:rPr>
        <w:t>рочного этапа</w:t>
      </w:r>
      <w:r w:rsidR="00B61B1C">
        <w:rPr>
          <w:rFonts w:ascii="Times New Roman" w:hAnsi="Times New Roman"/>
          <w:sz w:val="24"/>
          <w:szCs w:val="24"/>
        </w:rPr>
        <w:t xml:space="preserve"> </w:t>
      </w:r>
      <w:r w:rsidR="006A07D1">
        <w:rPr>
          <w:rFonts w:ascii="Times New Roman" w:hAnsi="Times New Roman"/>
          <w:sz w:val="24"/>
          <w:szCs w:val="24"/>
        </w:rPr>
        <w:t>Марафона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A7C">
        <w:rPr>
          <w:rFonts w:ascii="Times New Roman" w:hAnsi="Times New Roman"/>
          <w:sz w:val="24"/>
          <w:szCs w:val="24"/>
        </w:rPr>
        <w:t xml:space="preserve">учитываются </w:t>
      </w:r>
      <w:r w:rsidR="00404131">
        <w:rPr>
          <w:rFonts w:ascii="Times New Roman" w:hAnsi="Times New Roman"/>
          <w:sz w:val="24"/>
          <w:szCs w:val="24"/>
        </w:rPr>
        <w:t>отличные и хорошие успехи обучающихся</w:t>
      </w:r>
      <w:r w:rsidR="00B61B1C">
        <w:rPr>
          <w:rFonts w:ascii="Times New Roman" w:hAnsi="Times New Roman"/>
          <w:sz w:val="24"/>
          <w:szCs w:val="24"/>
        </w:rPr>
        <w:t xml:space="preserve"> </w:t>
      </w:r>
      <w:r w:rsidR="00404131">
        <w:rPr>
          <w:rFonts w:ascii="Times New Roman" w:hAnsi="Times New Roman"/>
          <w:sz w:val="24"/>
          <w:szCs w:val="24"/>
        </w:rPr>
        <w:t xml:space="preserve">в учёбе, </w:t>
      </w:r>
      <w:r w:rsidRPr="004A7A7C">
        <w:rPr>
          <w:rFonts w:ascii="Times New Roman" w:hAnsi="Times New Roman"/>
          <w:sz w:val="24"/>
          <w:szCs w:val="24"/>
        </w:rPr>
        <w:t>награды за победу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r w:rsidRPr="004A7A7C">
        <w:rPr>
          <w:rFonts w:ascii="Times New Roman" w:hAnsi="Times New Roman"/>
          <w:sz w:val="24"/>
          <w:szCs w:val="24"/>
        </w:rPr>
        <w:t>в</w:t>
      </w:r>
      <w:r w:rsidR="00021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интеллектуальных </w:t>
      </w:r>
      <w:r w:rsidRPr="004A7A7C">
        <w:rPr>
          <w:rFonts w:ascii="Times New Roman" w:hAnsi="Times New Roman"/>
          <w:sz w:val="24"/>
          <w:szCs w:val="24"/>
        </w:rPr>
        <w:t>конкурсах,</w:t>
      </w:r>
      <w:r>
        <w:rPr>
          <w:rFonts w:ascii="Times New Roman" w:hAnsi="Times New Roman"/>
          <w:sz w:val="24"/>
          <w:szCs w:val="24"/>
        </w:rPr>
        <w:t xml:space="preserve"> олимпиадах, конференциях различного уровня (начиная с муниципального уровня).</w:t>
      </w:r>
    </w:p>
    <w:p w:rsidR="00E53631" w:rsidRPr="005F55FE" w:rsidRDefault="00604E98" w:rsidP="00604E98">
      <w:pPr>
        <w:pStyle w:val="a4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25239">
        <w:rPr>
          <w:rFonts w:ascii="Times New Roman" w:hAnsi="Times New Roman"/>
          <w:sz w:val="24"/>
          <w:szCs w:val="24"/>
        </w:rPr>
        <w:t>Для оценки</w:t>
      </w:r>
      <w:r>
        <w:rPr>
          <w:rFonts w:ascii="Times New Roman" w:hAnsi="Times New Roman"/>
          <w:sz w:val="24"/>
          <w:szCs w:val="24"/>
        </w:rPr>
        <w:t xml:space="preserve"> достижений каждого </w:t>
      </w:r>
      <w:r w:rsidR="008E6AAA">
        <w:rPr>
          <w:rFonts w:ascii="Times New Roman" w:hAnsi="Times New Roman"/>
          <w:sz w:val="24"/>
          <w:szCs w:val="24"/>
        </w:rPr>
        <w:t>обучающего</w:t>
      </w:r>
      <w:r w:rsidR="00C94C65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членами жюри</w:t>
      </w:r>
      <w:r w:rsidR="008E6A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образовательные организации н</w:t>
      </w:r>
      <w:r w:rsidRPr="007E2358">
        <w:rPr>
          <w:rFonts w:ascii="Times New Roman" w:hAnsi="Times New Roman"/>
          <w:sz w:val="24"/>
          <w:szCs w:val="24"/>
        </w:rPr>
        <w:t>аправля</w:t>
      </w:r>
      <w:r>
        <w:rPr>
          <w:rFonts w:ascii="Times New Roman" w:hAnsi="Times New Roman"/>
          <w:sz w:val="24"/>
          <w:szCs w:val="24"/>
        </w:rPr>
        <w:t xml:space="preserve">ют сведения о </w:t>
      </w:r>
      <w:r w:rsidRPr="007E2358"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z w:val="24"/>
          <w:szCs w:val="24"/>
        </w:rPr>
        <w:t>и</w:t>
      </w:r>
      <w:r w:rsidRPr="007E2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наивысших </w:t>
      </w:r>
      <w:r w:rsidRPr="007E2358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 xml:space="preserve">ях обучающегося </w:t>
      </w:r>
      <w:r w:rsidR="00E53631">
        <w:rPr>
          <w:rFonts w:ascii="Times New Roman" w:hAnsi="Times New Roman"/>
          <w:sz w:val="24"/>
          <w:szCs w:val="24"/>
        </w:rPr>
        <w:t xml:space="preserve">в интеллектуальном направлении </w:t>
      </w:r>
      <w:r w:rsidR="005F55FE">
        <w:rPr>
          <w:rFonts w:ascii="Times New Roman" w:hAnsi="Times New Roman"/>
          <w:sz w:val="24"/>
          <w:szCs w:val="24"/>
        </w:rPr>
        <w:t xml:space="preserve">за последние три года в формате таблицы </w:t>
      </w:r>
      <w:r w:rsidR="005F55FE">
        <w:rPr>
          <w:rFonts w:ascii="Times New Roman" w:hAnsi="Times New Roman"/>
          <w:sz w:val="24"/>
          <w:szCs w:val="24"/>
          <w:lang w:val="en-US"/>
        </w:rPr>
        <w:t>Word</w:t>
      </w:r>
      <w:r w:rsidR="00021061">
        <w:rPr>
          <w:rFonts w:ascii="Times New Roman" w:hAnsi="Times New Roman"/>
          <w:sz w:val="24"/>
          <w:szCs w:val="24"/>
        </w:rPr>
        <w:t xml:space="preserve"> </w:t>
      </w:r>
      <w:r w:rsidR="005F55FE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5F55FE">
        <w:rPr>
          <w:rFonts w:ascii="Times New Roman" w:hAnsi="Times New Roman"/>
          <w:sz w:val="24"/>
          <w:szCs w:val="24"/>
        </w:rPr>
        <w:t>скан-копии</w:t>
      </w:r>
      <w:proofErr w:type="gramEnd"/>
      <w:r w:rsidR="005F55FE">
        <w:rPr>
          <w:rFonts w:ascii="Times New Roman" w:hAnsi="Times New Roman"/>
          <w:sz w:val="24"/>
          <w:szCs w:val="24"/>
        </w:rPr>
        <w:t xml:space="preserve"> грамот и дипломов в формате </w:t>
      </w:r>
      <w:r w:rsidR="005F55FE">
        <w:rPr>
          <w:rFonts w:ascii="Times New Roman" w:hAnsi="Times New Roman"/>
          <w:sz w:val="24"/>
          <w:szCs w:val="24"/>
          <w:lang w:val="en-US"/>
        </w:rPr>
        <w:t>pdf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1075"/>
        <w:gridCol w:w="1208"/>
        <w:gridCol w:w="1122"/>
        <w:gridCol w:w="1237"/>
        <w:gridCol w:w="1667"/>
        <w:gridCol w:w="2099"/>
        <w:gridCol w:w="1588"/>
      </w:tblGrid>
      <w:tr w:rsidR="005F55FE" w:rsidTr="005F55FE">
        <w:tc>
          <w:tcPr>
            <w:tcW w:w="1130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55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79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80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7" w:type="dxa"/>
          </w:tcPr>
          <w:p w:rsidR="005F55FE" w:rsidRPr="005F55FE" w:rsidRDefault="005F55FE" w:rsidP="005F55FE">
            <w:pPr>
              <w:widowControl w:val="0"/>
              <w:tabs>
                <w:tab w:val="left" w:pos="3030"/>
                <w:tab w:val="center" w:pos="4677"/>
              </w:tabs>
              <w:suppressAutoHyphens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од, наименование мероприятия, достижение</w:t>
            </w:r>
          </w:p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5F55FE" w:rsidRPr="005F55FE" w:rsidRDefault="005F55FE" w:rsidP="005F55FE">
            <w:pPr>
              <w:widowControl w:val="0"/>
              <w:tabs>
                <w:tab w:val="left" w:pos="3030"/>
                <w:tab w:val="center" w:pos="4677"/>
              </w:tabs>
              <w:suppressAutoHyphens/>
              <w:spacing w:before="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ровень и количество достижений:</w:t>
            </w:r>
          </w:p>
          <w:p w:rsidR="005F55FE" w:rsidRPr="005F55FE" w:rsidRDefault="005F55FE" w:rsidP="005F55FE">
            <w:pPr>
              <w:widowControl w:val="0"/>
              <w:tabs>
                <w:tab w:val="left" w:pos="3030"/>
                <w:tab w:val="center" w:pos="4677"/>
              </w:tabs>
              <w:suppressAutoHyphens/>
              <w:spacing w:before="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международный,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всероссийский,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межрегиональный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региональный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муниципальный</w:t>
            </w:r>
          </w:p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F55FE" w:rsidRPr="005F55FE" w:rsidRDefault="005F55FE" w:rsidP="005F55FE">
            <w:pPr>
              <w:widowControl w:val="0"/>
              <w:tabs>
                <w:tab w:val="left" w:pos="3030"/>
                <w:tab w:val="center" w:pos="4677"/>
              </w:tabs>
              <w:suppressAutoHyphens/>
              <w:spacing w:before="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5F55F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Балл, присвоенный за достижения</w:t>
            </w:r>
          </w:p>
        </w:tc>
      </w:tr>
      <w:tr w:rsidR="005F55FE" w:rsidTr="005F55FE">
        <w:tc>
          <w:tcPr>
            <w:tcW w:w="1130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F55FE" w:rsidRDefault="005F55FE" w:rsidP="00604E9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631" w:rsidRDefault="00E53631" w:rsidP="00604E98">
      <w:pPr>
        <w:pStyle w:val="a4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604E98" w:rsidRPr="007E2358" w:rsidRDefault="00604E98" w:rsidP="00604E98">
      <w:pPr>
        <w:pStyle w:val="a4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604E98">
        <w:rPr>
          <w:rFonts w:ascii="Times New Roman" w:hAnsi="Times New Roman"/>
          <w:sz w:val="24"/>
          <w:szCs w:val="24"/>
        </w:rPr>
        <w:t>2.3. При проведении оценки рассматриваются</w:t>
      </w:r>
      <w:r w:rsidR="00021061">
        <w:rPr>
          <w:rFonts w:ascii="Times New Roman" w:hAnsi="Times New Roman"/>
          <w:sz w:val="24"/>
          <w:szCs w:val="24"/>
        </w:rPr>
        <w:t xml:space="preserve"> </w:t>
      </w:r>
      <w:r w:rsidRPr="00604E98">
        <w:rPr>
          <w:rFonts w:ascii="Times New Roman" w:hAnsi="Times New Roman"/>
          <w:sz w:val="24"/>
          <w:szCs w:val="24"/>
        </w:rPr>
        <w:t xml:space="preserve">грамоты, дипломы, удостоверения, </w:t>
      </w:r>
      <w:r w:rsidRPr="007E2358">
        <w:rPr>
          <w:rFonts w:ascii="Times New Roman" w:hAnsi="Times New Roman"/>
          <w:sz w:val="24"/>
          <w:szCs w:val="24"/>
        </w:rPr>
        <w:t>свидет</w:t>
      </w:r>
      <w:r>
        <w:rPr>
          <w:rFonts w:ascii="Times New Roman" w:hAnsi="Times New Roman"/>
          <w:sz w:val="24"/>
          <w:szCs w:val="24"/>
        </w:rPr>
        <w:t>ельствующие об уровне достижений</w:t>
      </w:r>
      <w:r w:rsidRPr="007E2358">
        <w:rPr>
          <w:rFonts w:ascii="Times New Roman" w:hAnsi="Times New Roman"/>
          <w:sz w:val="24"/>
          <w:szCs w:val="24"/>
        </w:rPr>
        <w:t xml:space="preserve"> претендента. В случае представления командных грамот и дипломов, в которых не указан персональный состав команды, необходимо представить документальное подтверждение участия претендента в составе команды/коллектива (письмо руководителя команды/коллектива или т.п.)</w:t>
      </w:r>
    </w:p>
    <w:p w:rsidR="00604E98" w:rsidRDefault="00604E98" w:rsidP="00604E98">
      <w:pPr>
        <w:pStyle w:val="a4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За каждую из представленных наград претенденту начисляются баллы </w:t>
      </w:r>
      <w:r w:rsidRPr="00D43194">
        <w:rPr>
          <w:rFonts w:ascii="Times New Roman" w:hAnsi="Times New Roman"/>
          <w:sz w:val="24"/>
          <w:szCs w:val="24"/>
        </w:rPr>
        <w:t>согласно таблице:</w:t>
      </w:r>
    </w:p>
    <w:p w:rsidR="00604E98" w:rsidRPr="00D43194" w:rsidRDefault="00604E98" w:rsidP="00604E98">
      <w:pPr>
        <w:pStyle w:val="a4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744"/>
        <w:gridCol w:w="2476"/>
        <w:gridCol w:w="2097"/>
      </w:tblGrid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Уровень достижения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Количество баллов в случае персонального достижения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Количество баллов в случае командного достижения</w:t>
            </w:r>
          </w:p>
        </w:tc>
        <w:tc>
          <w:tcPr>
            <w:tcW w:w="2097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(заочные) достижения</w:t>
            </w:r>
          </w:p>
        </w:tc>
      </w:tr>
      <w:tr w:rsidR="00E475DA" w:rsidRPr="004F6EA3" w:rsidTr="007C1FA0">
        <w:tc>
          <w:tcPr>
            <w:tcW w:w="10030" w:type="dxa"/>
            <w:gridSpan w:val="4"/>
          </w:tcPr>
          <w:p w:rsidR="00E475DA" w:rsidRPr="008F3876" w:rsidRDefault="00E475DA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76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</w:tr>
      <w:tr w:rsidR="00E475DA" w:rsidRPr="004F6EA3" w:rsidTr="008E6AAA">
        <w:trPr>
          <w:trHeight w:val="397"/>
        </w:trPr>
        <w:tc>
          <w:tcPr>
            <w:tcW w:w="2713" w:type="dxa"/>
          </w:tcPr>
          <w:p w:rsidR="00E475DA" w:rsidRPr="008F3876" w:rsidRDefault="00E475DA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76">
              <w:rPr>
                <w:rFonts w:ascii="Times New Roman" w:hAnsi="Times New Roman"/>
                <w:sz w:val="24"/>
                <w:szCs w:val="24"/>
              </w:rPr>
              <w:t>Отличные успехи в учёбе, похвальный лист</w:t>
            </w:r>
          </w:p>
        </w:tc>
        <w:tc>
          <w:tcPr>
            <w:tcW w:w="2744" w:type="dxa"/>
          </w:tcPr>
          <w:p w:rsidR="00E475DA" w:rsidRPr="008F3876" w:rsidRDefault="00E475DA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76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476" w:type="dxa"/>
          </w:tcPr>
          <w:p w:rsidR="00E475DA" w:rsidRPr="00E475DA" w:rsidRDefault="00E475DA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7" w:type="dxa"/>
          </w:tcPr>
          <w:p w:rsidR="00E475DA" w:rsidRDefault="00E475DA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5DA" w:rsidRPr="004F6EA3" w:rsidTr="007C1FA0">
        <w:tc>
          <w:tcPr>
            <w:tcW w:w="2713" w:type="dxa"/>
          </w:tcPr>
          <w:p w:rsidR="00E475DA" w:rsidRPr="008F3876" w:rsidRDefault="00E475DA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76">
              <w:rPr>
                <w:rFonts w:ascii="Times New Roman" w:hAnsi="Times New Roman"/>
                <w:sz w:val="24"/>
                <w:szCs w:val="24"/>
              </w:rPr>
              <w:t>Хорошие и отличные успехи в учёбе (грамота)</w:t>
            </w:r>
          </w:p>
        </w:tc>
        <w:tc>
          <w:tcPr>
            <w:tcW w:w="2744" w:type="dxa"/>
          </w:tcPr>
          <w:p w:rsidR="00E475DA" w:rsidRPr="008F3876" w:rsidRDefault="00E475DA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876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2476" w:type="dxa"/>
          </w:tcPr>
          <w:p w:rsidR="00E475DA" w:rsidRPr="00E475DA" w:rsidRDefault="00E475DA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7" w:type="dxa"/>
          </w:tcPr>
          <w:p w:rsidR="00E475DA" w:rsidRDefault="00E475DA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98" w:rsidRPr="004F6EA3" w:rsidTr="007C1FA0">
        <w:tc>
          <w:tcPr>
            <w:tcW w:w="10030" w:type="dxa"/>
            <w:gridSpan w:val="4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6EA3">
              <w:rPr>
                <w:rFonts w:ascii="Times New Roman" w:hAnsi="Times New Roman"/>
                <w:sz w:val="24"/>
                <w:szCs w:val="24"/>
                <w:u w:val="single"/>
              </w:rPr>
              <w:t>Муниципальный уровень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2097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2097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2097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4E98" w:rsidRPr="004F6EA3" w:rsidTr="007C1FA0">
        <w:tc>
          <w:tcPr>
            <w:tcW w:w="10030" w:type="dxa"/>
            <w:gridSpan w:val="4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F6EA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Региональный уровень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0,5 балла</w:t>
            </w:r>
          </w:p>
        </w:tc>
      </w:tr>
      <w:tr w:rsidR="00604E98" w:rsidRPr="004F6EA3" w:rsidTr="007C1FA0">
        <w:tc>
          <w:tcPr>
            <w:tcW w:w="10030" w:type="dxa"/>
            <w:gridSpan w:val="4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2358">
              <w:rPr>
                <w:rFonts w:ascii="Times New Roman" w:hAnsi="Times New Roman"/>
                <w:sz w:val="24"/>
                <w:szCs w:val="24"/>
                <w:u w:val="single"/>
              </w:rPr>
              <w:t>Межрегиональный уровень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12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0,5 балла</w:t>
            </w:r>
          </w:p>
        </w:tc>
      </w:tr>
      <w:tr w:rsidR="00604E98" w:rsidRPr="004F6EA3" w:rsidTr="007C1FA0">
        <w:tc>
          <w:tcPr>
            <w:tcW w:w="10030" w:type="dxa"/>
            <w:gridSpan w:val="4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2358">
              <w:rPr>
                <w:rFonts w:ascii="Times New Roman" w:hAnsi="Times New Roman"/>
                <w:sz w:val="24"/>
                <w:szCs w:val="24"/>
                <w:u w:val="single"/>
              </w:rPr>
              <w:t>Всероссийский уровень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16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12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14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11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13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604E98" w:rsidRPr="004F6EA3" w:rsidTr="007C1FA0">
        <w:tc>
          <w:tcPr>
            <w:tcW w:w="10030" w:type="dxa"/>
            <w:gridSpan w:val="4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2358">
              <w:rPr>
                <w:rFonts w:ascii="Times New Roman" w:hAnsi="Times New Roman"/>
                <w:sz w:val="24"/>
                <w:szCs w:val="24"/>
                <w:u w:val="single"/>
              </w:rPr>
              <w:t>Международный уровень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18 баллов</w:t>
            </w:r>
          </w:p>
        </w:tc>
        <w:tc>
          <w:tcPr>
            <w:tcW w:w="2476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14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604E98" w:rsidRPr="004F6EA3" w:rsidTr="007C1FA0">
        <w:tc>
          <w:tcPr>
            <w:tcW w:w="2713" w:type="dxa"/>
          </w:tcPr>
          <w:p w:rsidR="00604E98" w:rsidRPr="004F6EA3" w:rsidRDefault="00604E98" w:rsidP="008E6AAA">
            <w:pPr>
              <w:spacing w:before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44" w:type="dxa"/>
          </w:tcPr>
          <w:p w:rsidR="00604E98" w:rsidRPr="004F6EA3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A3">
              <w:rPr>
                <w:rFonts w:ascii="Times New Roman" w:hAnsi="Times New Roman"/>
                <w:sz w:val="24"/>
                <w:szCs w:val="24"/>
              </w:rPr>
              <w:t>17 баллов</w:t>
            </w:r>
          </w:p>
        </w:tc>
        <w:tc>
          <w:tcPr>
            <w:tcW w:w="2476" w:type="dxa"/>
          </w:tcPr>
          <w:p w:rsidR="00604E98" w:rsidRPr="00E80376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баллов</w:t>
            </w:r>
          </w:p>
        </w:tc>
        <w:tc>
          <w:tcPr>
            <w:tcW w:w="2097" w:type="dxa"/>
          </w:tcPr>
          <w:p w:rsidR="00604E98" w:rsidRPr="007E2358" w:rsidRDefault="00604E98" w:rsidP="008E6AA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358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</w:tbl>
    <w:p w:rsidR="00604E98" w:rsidRDefault="00604E98" w:rsidP="00604E98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1E4E18">
        <w:rPr>
          <w:rFonts w:ascii="Times New Roman" w:hAnsi="Times New Roman"/>
          <w:sz w:val="24"/>
          <w:szCs w:val="24"/>
        </w:rPr>
        <w:t>В случае предоставления грамоты, диплома, удостоверения без обозначенного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092">
        <w:rPr>
          <w:rFonts w:ascii="Times New Roman" w:hAnsi="Times New Roman"/>
          <w:sz w:val="24"/>
          <w:szCs w:val="24"/>
        </w:rPr>
        <w:t>нем места</w:t>
      </w:r>
      <w:r>
        <w:rPr>
          <w:rFonts w:ascii="Times New Roman" w:hAnsi="Times New Roman"/>
          <w:sz w:val="24"/>
          <w:szCs w:val="24"/>
        </w:rPr>
        <w:t xml:space="preserve"> и иных документов, подтверждающих уровень достижения</w:t>
      </w:r>
      <w:r w:rsidRPr="00395092">
        <w:rPr>
          <w:rFonts w:ascii="Times New Roman" w:hAnsi="Times New Roman"/>
          <w:sz w:val="24"/>
          <w:szCs w:val="24"/>
        </w:rPr>
        <w:t>, баллы присваиваются следующим образом:</w:t>
      </w:r>
    </w:p>
    <w:p w:rsidR="00604E98" w:rsidRDefault="00604E98" w:rsidP="00604E98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2.5.1. Звания «лауреат», «Гран-При», </w:t>
      </w:r>
      <w:r w:rsidRPr="007E2358">
        <w:rPr>
          <w:rFonts w:ascii="Times New Roman" w:hAnsi="Times New Roman"/>
          <w:sz w:val="24"/>
          <w:szCs w:val="24"/>
        </w:rPr>
        <w:t>«победитель»,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7E2358">
        <w:rPr>
          <w:rFonts w:ascii="Times New Roman" w:hAnsi="Times New Roman"/>
          <w:sz w:val="24"/>
          <w:szCs w:val="24"/>
        </w:rPr>
        <w:t xml:space="preserve"> назначение стипендии</w:t>
      </w:r>
      <w:r>
        <w:rPr>
          <w:rFonts w:ascii="Times New Roman" w:hAnsi="Times New Roman"/>
          <w:sz w:val="24"/>
          <w:szCs w:val="24"/>
        </w:rPr>
        <w:t xml:space="preserve"> приравниваются к достижению за 1 место, баллы присваиваются в соответствии с уровнем достижения </w:t>
      </w:r>
      <w:proofErr w:type="gramStart"/>
      <w:r>
        <w:rPr>
          <w:rFonts w:ascii="Times New Roman" w:hAnsi="Times New Roman"/>
          <w:sz w:val="24"/>
          <w:szCs w:val="24"/>
        </w:rPr>
        <w:t>согласно таблицы</w:t>
      </w:r>
      <w:proofErr w:type="gramEnd"/>
      <w:r>
        <w:rPr>
          <w:rFonts w:ascii="Times New Roman" w:hAnsi="Times New Roman"/>
          <w:sz w:val="24"/>
          <w:szCs w:val="24"/>
        </w:rPr>
        <w:t>, указанной в п.п. 2.4 настоящего раздела Методики;</w:t>
      </w:r>
    </w:p>
    <w:p w:rsidR="00604E98" w:rsidRDefault="00604E98" w:rsidP="00604E98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2.5.2. Звание «дипломант», «призер» приравнивается к достижению за 3 место,</w:t>
      </w:r>
      <w:r w:rsidRPr="00914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баллы присваиваются в соответствии с уровнем достижения </w:t>
      </w:r>
      <w:proofErr w:type="gramStart"/>
      <w:r>
        <w:rPr>
          <w:rFonts w:ascii="Times New Roman" w:hAnsi="Times New Roman"/>
          <w:sz w:val="24"/>
          <w:szCs w:val="24"/>
        </w:rPr>
        <w:t>согласно таблицы</w:t>
      </w:r>
      <w:proofErr w:type="gramEnd"/>
      <w:r>
        <w:rPr>
          <w:rFonts w:ascii="Times New Roman" w:hAnsi="Times New Roman"/>
          <w:sz w:val="24"/>
          <w:szCs w:val="24"/>
        </w:rPr>
        <w:t>, указанной в п.п. 2.</w:t>
      </w:r>
      <w:r w:rsidR="005F55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настоящего раздела Методики;</w:t>
      </w:r>
    </w:p>
    <w:p w:rsidR="00604E98" w:rsidRPr="00395092" w:rsidRDefault="00604E98" w:rsidP="00604E98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2.5.3. Звание «участник», а также достижения ниже муниципального уровня не оцениваются. </w:t>
      </w:r>
      <w:bookmarkStart w:id="0" w:name="_GoBack"/>
      <w:bookmarkEnd w:id="0"/>
    </w:p>
    <w:sectPr w:rsidR="00604E98" w:rsidRPr="00395092" w:rsidSect="00BB5E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770"/>
    <w:multiLevelType w:val="multilevel"/>
    <w:tmpl w:val="7870E3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C3481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11"/>
    <w:rsid w:val="000131CD"/>
    <w:rsid w:val="00021061"/>
    <w:rsid w:val="000E27B8"/>
    <w:rsid w:val="001303DD"/>
    <w:rsid w:val="00181111"/>
    <w:rsid w:val="003045E4"/>
    <w:rsid w:val="003352AF"/>
    <w:rsid w:val="00397111"/>
    <w:rsid w:val="003C6956"/>
    <w:rsid w:val="00404131"/>
    <w:rsid w:val="005C595F"/>
    <w:rsid w:val="005C6FE9"/>
    <w:rsid w:val="005C70C9"/>
    <w:rsid w:val="005F55FE"/>
    <w:rsid w:val="00604E98"/>
    <w:rsid w:val="006A07D1"/>
    <w:rsid w:val="00772343"/>
    <w:rsid w:val="007C0B31"/>
    <w:rsid w:val="007C1FA0"/>
    <w:rsid w:val="007C5A7E"/>
    <w:rsid w:val="007E29EA"/>
    <w:rsid w:val="008419A5"/>
    <w:rsid w:val="00843F71"/>
    <w:rsid w:val="008B3450"/>
    <w:rsid w:val="008E6AAA"/>
    <w:rsid w:val="008F3876"/>
    <w:rsid w:val="00993CD6"/>
    <w:rsid w:val="009E2B5A"/>
    <w:rsid w:val="00AD6062"/>
    <w:rsid w:val="00B61B1C"/>
    <w:rsid w:val="00B75A61"/>
    <w:rsid w:val="00B82027"/>
    <w:rsid w:val="00BB5E0C"/>
    <w:rsid w:val="00C1671A"/>
    <w:rsid w:val="00C94C65"/>
    <w:rsid w:val="00CB7903"/>
    <w:rsid w:val="00D51E37"/>
    <w:rsid w:val="00DB3E82"/>
    <w:rsid w:val="00DF2162"/>
    <w:rsid w:val="00E475DA"/>
    <w:rsid w:val="00E53631"/>
    <w:rsid w:val="00E86311"/>
    <w:rsid w:val="00E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11"/>
    <w:pPr>
      <w:spacing w:before="173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3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4E98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5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B5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790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11"/>
    <w:pPr>
      <w:spacing w:before="173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3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4E98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5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B5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790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la4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7133-C596-4C53-86F9-7539D053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10</cp:revision>
  <cp:lastPrinted>2021-02-10T07:22:00Z</cp:lastPrinted>
  <dcterms:created xsi:type="dcterms:W3CDTF">2021-02-09T08:53:00Z</dcterms:created>
  <dcterms:modified xsi:type="dcterms:W3CDTF">2021-03-04T06:42:00Z</dcterms:modified>
</cp:coreProperties>
</file>